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0D" w:rsidRDefault="00AA3B0D" w:rsidP="00AA3B0D">
      <w:pPr>
        <w:jc w:val="center"/>
        <w:rPr>
          <w:rFonts w:ascii="Arial" w:hAnsi="Arial" w:cs="Arial"/>
          <w:b/>
          <w:sz w:val="24"/>
          <w:szCs w:val="24"/>
        </w:rPr>
      </w:pPr>
    </w:p>
    <w:p w:rsidR="00AA3B0D" w:rsidRPr="00996F5A" w:rsidRDefault="00AA3B0D" w:rsidP="00AA3B0D">
      <w:pPr>
        <w:jc w:val="center"/>
        <w:rPr>
          <w:rFonts w:ascii="Arial" w:hAnsi="Arial" w:cs="Arial"/>
          <w:b/>
        </w:rPr>
      </w:pPr>
      <w:r w:rsidRPr="00996F5A">
        <w:rPr>
          <w:rFonts w:ascii="Arial" w:hAnsi="Arial" w:cs="Arial"/>
          <w:b/>
        </w:rPr>
        <w:t>Program seminarium tematycznego</w:t>
      </w:r>
    </w:p>
    <w:p w:rsidR="00AA3B0D" w:rsidRPr="00996F5A" w:rsidRDefault="00AA3B0D" w:rsidP="00AA3B0D">
      <w:pPr>
        <w:jc w:val="center"/>
        <w:rPr>
          <w:rFonts w:ascii="Arial" w:hAnsi="Arial" w:cs="Arial"/>
        </w:rPr>
      </w:pPr>
      <w:r w:rsidRPr="00996F5A">
        <w:rPr>
          <w:rFonts w:ascii="Arial" w:hAnsi="Arial" w:cs="Arial"/>
        </w:rPr>
        <w:t>„Pi</w:t>
      </w:r>
      <w:r w:rsidR="0003031E" w:rsidRPr="00996F5A">
        <w:rPr>
          <w:rFonts w:ascii="Arial" w:hAnsi="Arial" w:cs="Arial"/>
        </w:rPr>
        <w:t xml:space="preserve">eniądze a działalność społeczna – działalność odpłatna i gospodarcza </w:t>
      </w:r>
      <w:r w:rsidR="00996F5A" w:rsidRPr="00996F5A">
        <w:rPr>
          <w:rFonts w:ascii="Arial" w:hAnsi="Arial" w:cs="Arial"/>
        </w:rPr>
        <w:br/>
      </w:r>
      <w:r w:rsidR="0003031E" w:rsidRPr="00996F5A">
        <w:rPr>
          <w:rFonts w:ascii="Arial" w:hAnsi="Arial" w:cs="Arial"/>
        </w:rPr>
        <w:t>w organizacji pozarządowej, spółdzielnia socjalna</w:t>
      </w:r>
      <w:r w:rsidRPr="00996F5A">
        <w:rPr>
          <w:rFonts w:ascii="Arial" w:hAnsi="Arial" w:cs="Arial"/>
        </w:rPr>
        <w:t>”</w:t>
      </w:r>
    </w:p>
    <w:p w:rsidR="00996F5A" w:rsidRPr="00996F5A" w:rsidRDefault="00996F5A" w:rsidP="00811CCE">
      <w:pPr>
        <w:rPr>
          <w:rFonts w:ascii="Arial" w:hAnsi="Arial" w:cs="Arial"/>
        </w:rPr>
      </w:pPr>
    </w:p>
    <w:p w:rsidR="00811CCE" w:rsidRPr="00996F5A" w:rsidRDefault="00AA3B0D" w:rsidP="00811CCE">
      <w:pPr>
        <w:rPr>
          <w:rFonts w:ascii="Arial" w:hAnsi="Arial" w:cs="Arial"/>
        </w:rPr>
      </w:pPr>
      <w:r w:rsidRPr="00996F5A">
        <w:rPr>
          <w:rFonts w:ascii="Arial" w:hAnsi="Arial" w:cs="Arial"/>
        </w:rPr>
        <w:t xml:space="preserve">Miejsce: </w:t>
      </w:r>
      <w:r w:rsidR="00811CCE" w:rsidRPr="00996F5A">
        <w:rPr>
          <w:rFonts w:ascii="Arial" w:hAnsi="Arial" w:cs="Arial"/>
        </w:rPr>
        <w:t>Wiejskie Centrum Inicjatyw w Giżach,</w:t>
      </w:r>
    </w:p>
    <w:p w:rsidR="00AA3B0D" w:rsidRDefault="00811CCE" w:rsidP="00811CCE">
      <w:pPr>
        <w:ind w:left="851"/>
        <w:rPr>
          <w:rFonts w:ascii="Arial" w:hAnsi="Arial" w:cs="Arial"/>
        </w:rPr>
      </w:pPr>
      <w:r w:rsidRPr="00996F5A">
        <w:rPr>
          <w:rFonts w:ascii="Arial" w:hAnsi="Arial" w:cs="Arial"/>
        </w:rPr>
        <w:t xml:space="preserve"> 19-411 Świętajno</w:t>
      </w:r>
      <w:r w:rsidR="00AA3B0D" w:rsidRPr="00996F5A">
        <w:rPr>
          <w:rFonts w:ascii="Arial" w:hAnsi="Arial" w:cs="Arial"/>
        </w:rPr>
        <w:t xml:space="preserve">                                                     </w:t>
      </w:r>
      <w:r w:rsidR="00996F5A">
        <w:rPr>
          <w:rFonts w:ascii="Arial" w:hAnsi="Arial" w:cs="Arial"/>
        </w:rPr>
        <w:tab/>
      </w:r>
      <w:r w:rsidR="00996F5A">
        <w:rPr>
          <w:rFonts w:ascii="Arial" w:hAnsi="Arial" w:cs="Arial"/>
        </w:rPr>
        <w:tab/>
      </w:r>
      <w:r w:rsidR="00AA3B0D" w:rsidRPr="00996F5A">
        <w:rPr>
          <w:rFonts w:ascii="Arial" w:hAnsi="Arial" w:cs="Arial"/>
        </w:rPr>
        <w:t xml:space="preserve">Data: </w:t>
      </w:r>
      <w:r w:rsidRPr="00996F5A">
        <w:rPr>
          <w:rFonts w:ascii="Arial" w:hAnsi="Arial" w:cs="Arial"/>
        </w:rPr>
        <w:t>29</w:t>
      </w:r>
      <w:r w:rsidR="00AA3B0D" w:rsidRPr="00996F5A">
        <w:rPr>
          <w:rFonts w:ascii="Arial" w:hAnsi="Arial" w:cs="Arial"/>
        </w:rPr>
        <w:t>.</w:t>
      </w:r>
      <w:r w:rsidRPr="00996F5A">
        <w:rPr>
          <w:rFonts w:ascii="Arial" w:hAnsi="Arial" w:cs="Arial"/>
        </w:rPr>
        <w:t>07</w:t>
      </w:r>
      <w:r w:rsidR="00AA3B0D" w:rsidRPr="00996F5A">
        <w:rPr>
          <w:rFonts w:ascii="Arial" w:hAnsi="Arial" w:cs="Arial"/>
        </w:rPr>
        <w:t>.2017</w:t>
      </w:r>
      <w:r w:rsidR="00996F5A" w:rsidRPr="00996F5A">
        <w:rPr>
          <w:rFonts w:ascii="Arial" w:hAnsi="Arial" w:cs="Arial"/>
        </w:rPr>
        <w:t xml:space="preserve"> </w:t>
      </w:r>
      <w:r w:rsidRPr="00996F5A">
        <w:rPr>
          <w:rFonts w:ascii="Arial" w:hAnsi="Arial" w:cs="Arial"/>
        </w:rPr>
        <w:t>r.</w:t>
      </w:r>
    </w:p>
    <w:p w:rsidR="00996F5A" w:rsidRDefault="00996F5A" w:rsidP="00811CCE">
      <w:pPr>
        <w:ind w:left="85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84"/>
        <w:gridCol w:w="6662"/>
      </w:tblGrid>
      <w:tr w:rsidR="00AA3B0D" w:rsidRPr="00A26EA7" w:rsidTr="00996F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996F5A" w:rsidRDefault="00AA3B0D" w:rsidP="00355809">
            <w:pPr>
              <w:spacing w:after="0" w:line="360" w:lineRule="auto"/>
              <w:jc w:val="center"/>
              <w:outlineLvl w:val="7"/>
              <w:rPr>
                <w:rFonts w:ascii="Arial" w:eastAsia="Times New Roman" w:hAnsi="Arial" w:cs="Arial"/>
                <w:b/>
                <w:i/>
                <w:iCs/>
                <w:lang w:eastAsia="pl-PL"/>
              </w:rPr>
            </w:pPr>
            <w:r w:rsidRPr="00996F5A">
              <w:rPr>
                <w:rFonts w:ascii="Arial" w:eastAsia="Times New Roman" w:hAnsi="Arial" w:cs="Arial"/>
                <w:b/>
                <w:i/>
                <w:iCs/>
                <w:lang w:eastAsia="pl-PL"/>
              </w:rPr>
              <w:t>Godzina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996F5A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pl-PL"/>
              </w:rPr>
            </w:pPr>
            <w:r w:rsidRPr="00996F5A">
              <w:rPr>
                <w:rFonts w:ascii="Arial" w:eastAsia="Times New Roman" w:hAnsi="Arial" w:cs="Arial"/>
                <w:b/>
                <w:i/>
                <w:iCs/>
                <w:lang w:eastAsia="pl-PL"/>
              </w:rPr>
              <w:t>Temat</w:t>
            </w:r>
          </w:p>
        </w:tc>
      </w:tr>
      <w:tr w:rsidR="00AA3B0D" w:rsidRPr="00A26EA7" w:rsidTr="00996F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A3B0D" w:rsidRPr="00A26EA7" w:rsidTr="00996F5A">
        <w:trPr>
          <w:trHeight w:val="4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811CCE" w:rsidP="00811CC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AA3B0D">
              <w:rPr>
                <w:rFonts w:ascii="Arial" w:eastAsia="Times New Roman" w:hAnsi="Arial" w:cs="Arial"/>
                <w:lang w:eastAsia="pl-PL"/>
              </w:rPr>
              <w:t>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AA3B0D" w:rsidP="0035580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Powitanie i rejestracja uczestników seminarium</w:t>
            </w:r>
          </w:p>
        </w:tc>
      </w:tr>
      <w:tr w:rsidR="00AA3B0D" w:rsidRPr="00A26EA7" w:rsidTr="00996F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A3B0D" w:rsidRPr="00A26EA7" w:rsidTr="00996F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811CCE" w:rsidP="00811CC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.15 - </w:t>
            </w: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AA3B0D">
              <w:rPr>
                <w:rFonts w:ascii="Arial" w:eastAsia="Times New Roman" w:hAnsi="Arial" w:cs="Arial"/>
                <w:lang w:eastAsia="pl-PL"/>
              </w:rPr>
              <w:t>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031E" w:rsidRDefault="0003031E" w:rsidP="0003031E">
            <w:pPr>
              <w:pStyle w:val="Akapitzlist"/>
              <w:numPr>
                <w:ilvl w:val="0"/>
                <w:numId w:val="1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 xml:space="preserve">Co rozumiemy przez ekonomizację organizacji pozarządowych? </w:t>
            </w:r>
          </w:p>
          <w:p w:rsidR="0003031E" w:rsidRDefault="0003031E" w:rsidP="0003031E">
            <w:pPr>
              <w:pStyle w:val="Akapitzlist"/>
              <w:numPr>
                <w:ilvl w:val="0"/>
                <w:numId w:val="1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>Dlaczego organizacje pozarządowe podejmują działalność zarobkową</w:t>
            </w:r>
            <w:r>
              <w:rPr>
                <w:rFonts w:ascii="Arial" w:eastAsia="Times New Roman" w:hAnsi="Arial" w:cs="Arial"/>
                <w:lang w:eastAsia="pl-PL"/>
              </w:rPr>
              <w:t>?</w:t>
            </w:r>
          </w:p>
          <w:p w:rsidR="0003031E" w:rsidRDefault="00AA3B0D" w:rsidP="00355809">
            <w:pPr>
              <w:pStyle w:val="Akapitzlist"/>
              <w:numPr>
                <w:ilvl w:val="0"/>
                <w:numId w:val="1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 xml:space="preserve">Czym jest biznes społeczny i dlaczego warto się nim zainteresować? </w:t>
            </w:r>
          </w:p>
          <w:p w:rsidR="00AA3B0D" w:rsidRPr="0003031E" w:rsidRDefault="00AA3B0D" w:rsidP="0003031E">
            <w:pPr>
              <w:pStyle w:val="Akapitzlist"/>
              <w:numPr>
                <w:ilvl w:val="0"/>
                <w:numId w:val="1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 xml:space="preserve">Przedsiębiorstwa społeczne jako część ekonomii społecznej. </w:t>
            </w:r>
          </w:p>
        </w:tc>
      </w:tr>
      <w:tr w:rsidR="00AA3B0D" w:rsidRPr="00A26EA7" w:rsidTr="00996F5A">
        <w:trPr>
          <w:trHeight w:val="1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811CCE" w:rsidP="00811CC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.15 - </w:t>
            </w: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AA3B0D">
              <w:rPr>
                <w:rFonts w:ascii="Arial" w:eastAsia="Times New Roman" w:hAnsi="Arial" w:cs="Arial"/>
                <w:lang w:eastAsia="pl-PL"/>
              </w:rPr>
              <w:t>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Przerwa kawowa</w:t>
            </w:r>
          </w:p>
        </w:tc>
      </w:tr>
      <w:tr w:rsidR="00AA3B0D" w:rsidRPr="00A26EA7" w:rsidTr="00996F5A">
        <w:trPr>
          <w:trHeight w:val="4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811CCE" w:rsidP="00811CC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.30 - </w:t>
            </w: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AA3B0D">
              <w:rPr>
                <w:rFonts w:ascii="Arial" w:eastAsia="Times New Roman" w:hAnsi="Arial" w:cs="Arial"/>
                <w:lang w:eastAsia="pl-PL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031E" w:rsidRDefault="0003031E" w:rsidP="0003031E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>Odpłatna działalność pożytku publicznego a dochód z tej działalności</w:t>
            </w:r>
          </w:p>
          <w:p w:rsidR="0003031E" w:rsidRDefault="0003031E" w:rsidP="0003031E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>Działalność odpłatna a gospodarcza</w:t>
            </w:r>
          </w:p>
          <w:p w:rsidR="00AA3B0D" w:rsidRPr="0003031E" w:rsidRDefault="0003031E" w:rsidP="0003031E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>Zakładanie przedsiębiorstw społecznych</w:t>
            </w:r>
          </w:p>
        </w:tc>
      </w:tr>
      <w:tr w:rsidR="00AA3B0D" w:rsidRPr="00A26EA7" w:rsidTr="00996F5A">
        <w:trPr>
          <w:trHeight w:val="3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811CCE" w:rsidP="00811CC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AA3B0D">
              <w:rPr>
                <w:rFonts w:ascii="Arial" w:eastAsia="Times New Roman" w:hAnsi="Arial" w:cs="Arial"/>
                <w:lang w:eastAsia="pl-PL"/>
              </w:rPr>
              <w:t>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Przerwa obiadowa</w:t>
            </w:r>
          </w:p>
        </w:tc>
      </w:tr>
      <w:tr w:rsidR="00AA3B0D" w:rsidRPr="00A26EA7" w:rsidTr="00996F5A">
        <w:trPr>
          <w:trHeight w:val="1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811CCE" w:rsidP="00811CC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.15 - </w:t>
            </w:r>
            <w:r>
              <w:rPr>
                <w:rFonts w:ascii="Arial" w:eastAsia="Times New Roman" w:hAnsi="Arial" w:cs="Arial"/>
                <w:lang w:eastAsia="pl-PL"/>
              </w:rPr>
              <w:t>18</w:t>
            </w:r>
            <w:r w:rsidR="00AA3B0D">
              <w:rPr>
                <w:rFonts w:ascii="Arial" w:eastAsia="Times New Roman" w:hAnsi="Arial" w:cs="Arial"/>
                <w:lang w:eastAsia="pl-PL"/>
              </w:rPr>
              <w:t>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F5A" w:rsidRDefault="00AA3B0D" w:rsidP="00996F5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  <w:r w:rsidRPr="00996F5A">
              <w:rPr>
                <w:rFonts w:ascii="Arial" w:eastAsia="Times New Roman" w:hAnsi="Arial" w:cs="Arial"/>
                <w:bCs/>
                <w:lang w:eastAsia="pl-PL"/>
              </w:rPr>
              <w:t xml:space="preserve">Dotacje na zakładanie przedsiębiorstw społecznych – komu, ile i na jakich zasadach? </w:t>
            </w:r>
          </w:p>
          <w:p w:rsidR="00AA3B0D" w:rsidRPr="00996F5A" w:rsidRDefault="00AA3B0D" w:rsidP="00996F5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  <w:r w:rsidRPr="00996F5A">
              <w:rPr>
                <w:rFonts w:ascii="Arial" w:eastAsia="Times New Roman" w:hAnsi="Arial" w:cs="Arial"/>
                <w:bCs/>
                <w:lang w:eastAsia="pl-PL"/>
              </w:rPr>
              <w:t>Omówienie regulaminu Funduszu Przedsiębiorczości Społecznej.</w:t>
            </w:r>
          </w:p>
        </w:tc>
      </w:tr>
      <w:tr w:rsidR="00AA3B0D" w:rsidRPr="00A26EA7" w:rsidTr="00996F5A">
        <w:trPr>
          <w:trHeight w:val="1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811CCE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</w:t>
            </w:r>
            <w:r w:rsidR="00AA3B0D">
              <w:rPr>
                <w:rFonts w:ascii="Arial" w:eastAsia="Times New Roman" w:hAnsi="Arial" w:cs="Arial"/>
                <w:lang w:eastAsia="pl-PL"/>
              </w:rPr>
              <w:t>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Zakończenie seminarium</w:t>
            </w:r>
          </w:p>
        </w:tc>
      </w:tr>
    </w:tbl>
    <w:p w:rsidR="001B5E5A" w:rsidRPr="00AA3B0D" w:rsidRDefault="001B5E5A" w:rsidP="00AA3B0D">
      <w:bookmarkStart w:id="0" w:name="_GoBack"/>
      <w:bookmarkEnd w:id="0"/>
    </w:p>
    <w:sectPr w:rsidR="001B5E5A" w:rsidRPr="00AA3B0D" w:rsidSect="00C16BB0">
      <w:headerReference w:type="default" r:id="rId8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EC" w:rsidRDefault="007761EC" w:rsidP="00655A23">
      <w:pPr>
        <w:spacing w:after="0" w:line="240" w:lineRule="auto"/>
      </w:pPr>
      <w:r>
        <w:separator/>
      </w:r>
    </w:p>
  </w:endnote>
  <w:endnote w:type="continuationSeparator" w:id="0">
    <w:p w:rsidR="007761EC" w:rsidRDefault="007761EC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EC" w:rsidRDefault="007761EC" w:rsidP="00655A23">
      <w:pPr>
        <w:spacing w:after="0" w:line="240" w:lineRule="auto"/>
      </w:pPr>
      <w:r>
        <w:separator/>
      </w:r>
    </w:p>
  </w:footnote>
  <w:footnote w:type="continuationSeparator" w:id="0">
    <w:p w:rsidR="007761EC" w:rsidRDefault="007761EC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1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E5ED6"/>
    <w:multiLevelType w:val="hybridMultilevel"/>
    <w:tmpl w:val="E64E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5DA2"/>
    <w:multiLevelType w:val="hybridMultilevel"/>
    <w:tmpl w:val="A3A0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16E5D"/>
    <w:multiLevelType w:val="hybridMultilevel"/>
    <w:tmpl w:val="8F005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3"/>
    <w:rsid w:val="0003031E"/>
    <w:rsid w:val="000A6D56"/>
    <w:rsid w:val="001B5E5A"/>
    <w:rsid w:val="005A1067"/>
    <w:rsid w:val="005E6A28"/>
    <w:rsid w:val="00655A23"/>
    <w:rsid w:val="007761EC"/>
    <w:rsid w:val="00811CCE"/>
    <w:rsid w:val="00996F5A"/>
    <w:rsid w:val="009C3EA4"/>
    <w:rsid w:val="00AA3B0D"/>
    <w:rsid w:val="00B45697"/>
    <w:rsid w:val="00C16BB0"/>
    <w:rsid w:val="00D47C89"/>
    <w:rsid w:val="00DF0200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84973C-8876-424A-83B8-DFB1C115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4AD7-41BB-402F-A1E0-10778722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Admin</cp:lastModifiedBy>
  <cp:revision>2</cp:revision>
  <dcterms:created xsi:type="dcterms:W3CDTF">2017-07-18T19:16:00Z</dcterms:created>
  <dcterms:modified xsi:type="dcterms:W3CDTF">2017-07-18T19:16:00Z</dcterms:modified>
</cp:coreProperties>
</file>