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30D4" w14:textId="77777777" w:rsidR="00B3682D" w:rsidRPr="00211E62" w:rsidRDefault="00B3682D" w:rsidP="00B3682D">
      <w:pPr>
        <w:pStyle w:val="Nagwek1"/>
        <w:spacing w:before="0" w:after="0"/>
      </w:pPr>
      <w:bookmarkStart w:id="0" w:name="_Toc153785486"/>
      <w:bookmarkStart w:id="1" w:name="_Toc156316886"/>
      <w:bookmarkStart w:id="2" w:name="_Toc158631668"/>
      <w:r w:rsidRPr="00211E62">
        <w:t xml:space="preserve">Zał. nr 3 do Regulaminu FPS </w:t>
      </w:r>
      <w:r>
        <w:t>–</w:t>
      </w:r>
      <w:r w:rsidRPr="00211E62">
        <w:t xml:space="preserve"> karta oceny formalnej</w:t>
      </w:r>
      <w:bookmarkEnd w:id="0"/>
      <w:bookmarkEnd w:id="1"/>
      <w:bookmarkEnd w:id="2"/>
      <w:r w:rsidRPr="00211E62">
        <w:br/>
      </w:r>
    </w:p>
    <w:p w14:paraId="19172230" w14:textId="77777777" w:rsidR="00B3682D" w:rsidRPr="00577AB4" w:rsidRDefault="00B3682D" w:rsidP="00B3682D">
      <w:pPr>
        <w:spacing w:line="360" w:lineRule="auto"/>
        <w:jc w:val="center"/>
        <w:rPr>
          <w:rFonts w:eastAsia="Verdana" w:cs="Tahoma"/>
          <w:b/>
          <w:szCs w:val="21"/>
        </w:rPr>
      </w:pPr>
      <w:r>
        <w:rPr>
          <w:rFonts w:eastAsia="Verdana" w:cs="Tahoma"/>
          <w:b/>
          <w:szCs w:val="21"/>
        </w:rPr>
        <w:br/>
      </w:r>
      <w:r w:rsidRPr="00577AB4">
        <w:rPr>
          <w:rFonts w:eastAsia="Verdana" w:cs="Tahoma"/>
          <w:b/>
          <w:szCs w:val="21"/>
        </w:rPr>
        <w:t>KARTA OCENY FORMALNEJ WNIOSKU O UDZIELENIE WSPARCIA FINANSOWEGO NA UTWORZENIE I UTRZYMANIE MIEJSC PRACY</w:t>
      </w:r>
    </w:p>
    <w:tbl>
      <w:tblPr>
        <w:tblpPr w:leftFromText="141" w:rightFromText="141" w:bottomFromText="200" w:vertAnchor="text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7"/>
        <w:gridCol w:w="6233"/>
      </w:tblGrid>
      <w:tr w:rsidR="00B3682D" w:rsidRPr="00577AB4" w14:paraId="2CA57231" w14:textId="77777777" w:rsidTr="00D03D26">
        <w:trPr>
          <w:trHeight w:val="55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8757DE" w14:textId="77777777" w:rsidR="00B3682D" w:rsidRPr="00577AB4" w:rsidRDefault="00B3682D" w:rsidP="00D03D26">
            <w:pPr>
              <w:widowControl w:val="0"/>
              <w:spacing w:line="360" w:lineRule="auto"/>
              <w:rPr>
                <w:rFonts w:eastAsia="Verdana" w:cs="Tahoma"/>
                <w:b/>
                <w:i/>
                <w:szCs w:val="21"/>
              </w:rPr>
            </w:pPr>
            <w:r w:rsidRPr="00577AB4">
              <w:rPr>
                <w:rFonts w:eastAsia="Verdana" w:cs="Tahoma"/>
                <w:b/>
                <w:i/>
                <w:szCs w:val="21"/>
              </w:rPr>
              <w:t xml:space="preserve">Nazwa </w:t>
            </w:r>
            <w:r>
              <w:rPr>
                <w:rFonts w:eastAsia="Verdana" w:cs="Tahoma"/>
                <w:b/>
                <w:i/>
                <w:szCs w:val="21"/>
              </w:rPr>
              <w:t>W</w:t>
            </w:r>
            <w:r w:rsidRPr="00577AB4">
              <w:rPr>
                <w:rFonts w:eastAsia="Verdana" w:cs="Tahoma"/>
                <w:b/>
                <w:i/>
                <w:szCs w:val="21"/>
              </w:rPr>
              <w:t>nioskodawcy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29D9E" w14:textId="77777777" w:rsidR="00B3682D" w:rsidRPr="00577AB4" w:rsidRDefault="00B3682D" w:rsidP="00D03D26">
            <w:pPr>
              <w:widowControl w:val="0"/>
              <w:spacing w:line="360" w:lineRule="auto"/>
              <w:jc w:val="center"/>
              <w:rPr>
                <w:rFonts w:eastAsia="Verdana" w:cs="Tahoma"/>
                <w:szCs w:val="21"/>
                <w:highlight w:val="yellow"/>
              </w:rPr>
            </w:pPr>
          </w:p>
        </w:tc>
      </w:tr>
      <w:tr w:rsidR="00B3682D" w:rsidRPr="00577AB4" w14:paraId="21D6137C" w14:textId="77777777" w:rsidTr="00D03D26">
        <w:trPr>
          <w:trHeight w:val="55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1A99B1" w14:textId="77777777" w:rsidR="00B3682D" w:rsidRPr="00577AB4" w:rsidRDefault="00B3682D" w:rsidP="00D03D26">
            <w:pPr>
              <w:widowControl w:val="0"/>
              <w:spacing w:line="360" w:lineRule="auto"/>
              <w:rPr>
                <w:rFonts w:eastAsia="Verdana" w:cs="Tahoma"/>
                <w:b/>
                <w:i/>
                <w:szCs w:val="21"/>
              </w:rPr>
            </w:pPr>
            <w:r w:rsidRPr="00577AB4">
              <w:rPr>
                <w:rFonts w:eastAsia="Verdana" w:cs="Tahoma"/>
                <w:b/>
                <w:i/>
                <w:szCs w:val="21"/>
              </w:rPr>
              <w:t>Numer wniosku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F79D" w14:textId="77777777" w:rsidR="00B3682D" w:rsidRPr="00577AB4" w:rsidRDefault="00B3682D" w:rsidP="00D03D26">
            <w:pPr>
              <w:widowControl w:val="0"/>
              <w:spacing w:line="360" w:lineRule="auto"/>
              <w:jc w:val="center"/>
              <w:rPr>
                <w:rFonts w:eastAsia="Verdana" w:cs="Tahoma"/>
                <w:szCs w:val="21"/>
                <w:highlight w:val="yellow"/>
              </w:rPr>
            </w:pPr>
          </w:p>
        </w:tc>
      </w:tr>
      <w:tr w:rsidR="00B3682D" w:rsidRPr="00577AB4" w14:paraId="4D5FB044" w14:textId="77777777" w:rsidTr="00D03D26">
        <w:trPr>
          <w:trHeight w:val="55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64088" w14:textId="77777777" w:rsidR="00B3682D" w:rsidRPr="00577AB4" w:rsidRDefault="00B3682D" w:rsidP="00D03D26">
            <w:pPr>
              <w:widowControl w:val="0"/>
              <w:spacing w:line="360" w:lineRule="auto"/>
              <w:rPr>
                <w:rFonts w:eastAsia="Verdana" w:cs="Tahoma"/>
                <w:b/>
                <w:i/>
                <w:szCs w:val="21"/>
              </w:rPr>
            </w:pPr>
            <w:r w:rsidRPr="00577AB4">
              <w:rPr>
                <w:rFonts w:eastAsia="Verdana" w:cs="Tahoma"/>
                <w:b/>
                <w:i/>
                <w:szCs w:val="21"/>
              </w:rPr>
              <w:t>Oceniający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67BFE" w14:textId="77777777" w:rsidR="00B3682D" w:rsidRPr="00577AB4" w:rsidRDefault="00B3682D" w:rsidP="00D03D26">
            <w:pPr>
              <w:widowControl w:val="0"/>
              <w:spacing w:line="360" w:lineRule="auto"/>
              <w:jc w:val="center"/>
              <w:rPr>
                <w:rFonts w:eastAsia="Verdana" w:cs="Tahoma"/>
                <w:szCs w:val="21"/>
                <w:highlight w:val="yellow"/>
              </w:rPr>
            </w:pPr>
          </w:p>
        </w:tc>
      </w:tr>
    </w:tbl>
    <w:p w14:paraId="6AF9F73E" w14:textId="77777777" w:rsidR="00B3682D" w:rsidRPr="00577AB4" w:rsidRDefault="00B3682D" w:rsidP="00B3682D">
      <w:pPr>
        <w:spacing w:line="360" w:lineRule="auto"/>
        <w:ind w:left="357"/>
        <w:jc w:val="both"/>
        <w:rPr>
          <w:rFonts w:eastAsia="Verdana" w:cs="Tahoma"/>
          <w:szCs w:val="21"/>
          <w:u w:val="single"/>
        </w:rPr>
      </w:pPr>
    </w:p>
    <w:p w14:paraId="128EFDDD" w14:textId="77777777" w:rsidR="00B3682D" w:rsidRPr="00577AB4" w:rsidRDefault="00B3682D" w:rsidP="00B3682D">
      <w:pPr>
        <w:spacing w:line="360" w:lineRule="auto"/>
        <w:ind w:left="357"/>
        <w:jc w:val="both"/>
        <w:rPr>
          <w:rFonts w:eastAsia="Verdana" w:cs="Tahoma"/>
          <w:szCs w:val="21"/>
          <w:u w:val="single"/>
        </w:rPr>
      </w:pPr>
      <w:r w:rsidRPr="00577AB4">
        <w:rPr>
          <w:rFonts w:eastAsia="Verdana" w:cs="Tahoma"/>
          <w:szCs w:val="21"/>
          <w:u w:val="single"/>
        </w:rPr>
        <w:t>Oświadczam, że:</w:t>
      </w:r>
    </w:p>
    <w:p w14:paraId="12ADAFF9" w14:textId="77777777" w:rsidR="00B3682D" w:rsidRPr="00577AB4" w:rsidRDefault="00B3682D" w:rsidP="00B3682D">
      <w:pPr>
        <w:numPr>
          <w:ilvl w:val="0"/>
          <w:numId w:val="7"/>
        </w:numPr>
        <w:spacing w:line="360" w:lineRule="auto"/>
        <w:ind w:left="357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Nie pozostaję w związku małżeńskim albo stosunku pokrewieństwa lub powinowactwa w linii prostej, pokrewieństwa lub powinowactwa w linii bocznej do drugiego stopnia, oraz nie jestem związany/a z tytułu przysposobienia opieki lub kurateli z Wnioskodawcą.</w:t>
      </w:r>
    </w:p>
    <w:p w14:paraId="2C44AF23" w14:textId="588D2A68" w:rsidR="00B3682D" w:rsidRPr="00577AB4" w:rsidRDefault="00B3682D" w:rsidP="00B3682D">
      <w:pPr>
        <w:numPr>
          <w:ilvl w:val="0"/>
          <w:numId w:val="7"/>
        </w:numPr>
        <w:spacing w:line="360" w:lineRule="auto"/>
        <w:ind w:left="357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Przed upływem trzech lat do daty wszczęcia procedury konkursowej nie pozostawałem/</w:t>
      </w:r>
      <w:proofErr w:type="spellStart"/>
      <w:r w:rsidRPr="00577AB4">
        <w:rPr>
          <w:rFonts w:eastAsia="Verdana" w:cs="Tahoma"/>
          <w:szCs w:val="21"/>
        </w:rPr>
        <w:t>am</w:t>
      </w:r>
      <w:proofErr w:type="spellEnd"/>
      <w:r w:rsidRPr="00577AB4">
        <w:rPr>
          <w:rFonts w:eastAsia="Verdana" w:cs="Tahoma"/>
          <w:szCs w:val="21"/>
        </w:rPr>
        <w:t xml:space="preserve"> w stosunku pracy lub zlecenia z Wnioskodawcą.</w:t>
      </w:r>
    </w:p>
    <w:p w14:paraId="61FF96B9" w14:textId="77777777" w:rsidR="00B3682D" w:rsidRPr="00577AB4" w:rsidRDefault="00B3682D" w:rsidP="00B3682D">
      <w:pPr>
        <w:numPr>
          <w:ilvl w:val="0"/>
          <w:numId w:val="7"/>
        </w:numPr>
        <w:spacing w:line="360" w:lineRule="auto"/>
        <w:ind w:left="357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Nie pozostaję z Wnioskodawcą w takim  stosunku prawnym lub faktycznym, że może to budzić uzasadnione wątpliwości co do mojej  bezstronności.</w:t>
      </w:r>
    </w:p>
    <w:p w14:paraId="25461C36" w14:textId="77777777" w:rsidR="00B3682D" w:rsidRPr="00577AB4" w:rsidRDefault="00B3682D" w:rsidP="00B3682D">
      <w:pPr>
        <w:numPr>
          <w:ilvl w:val="0"/>
          <w:numId w:val="7"/>
        </w:numPr>
        <w:spacing w:line="360" w:lineRule="auto"/>
        <w:ind w:left="357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>Zobowiązuję się do zachowania w tajemnicy i zaufaniu wszystkich informacji i dokumentów ujawnionych mi lub przygotowanych przeze mnie w trakcie lub jako rezultat oceny i zgadzam się, że informacje te powinny być użyte tylko dla celów niniejszej oceny i nie powinny być ujawnione stronom trzecim.</w:t>
      </w:r>
    </w:p>
    <w:p w14:paraId="0DB517C4" w14:textId="77777777" w:rsidR="00B3682D" w:rsidRPr="00577AB4" w:rsidRDefault="00B3682D" w:rsidP="00B3682D">
      <w:pPr>
        <w:spacing w:line="360" w:lineRule="auto"/>
        <w:ind w:left="357"/>
        <w:jc w:val="both"/>
        <w:rPr>
          <w:rFonts w:eastAsia="Verdana" w:cs="Tahoma"/>
          <w:szCs w:val="21"/>
        </w:rPr>
      </w:pPr>
    </w:p>
    <w:p w14:paraId="775D6D00" w14:textId="77777777" w:rsidR="00B3682D" w:rsidRPr="00577AB4" w:rsidRDefault="00B3682D" w:rsidP="00B3682D">
      <w:pPr>
        <w:spacing w:line="360" w:lineRule="auto"/>
        <w:ind w:left="357"/>
        <w:jc w:val="both"/>
        <w:rPr>
          <w:rFonts w:eastAsia="Verdana" w:cs="Tahoma"/>
          <w:szCs w:val="21"/>
        </w:rPr>
      </w:pPr>
    </w:p>
    <w:p w14:paraId="562B9F0C" w14:textId="77777777" w:rsidR="00B3682D" w:rsidRPr="00577AB4" w:rsidRDefault="00B3682D" w:rsidP="00B3682D">
      <w:pPr>
        <w:spacing w:line="360" w:lineRule="auto"/>
        <w:ind w:left="357"/>
        <w:jc w:val="both"/>
        <w:rPr>
          <w:rFonts w:eastAsia="Verdana" w:cs="Tahoma"/>
          <w:szCs w:val="21"/>
        </w:rPr>
      </w:pPr>
      <w:r w:rsidRPr="00577AB4">
        <w:rPr>
          <w:rFonts w:eastAsia="Verdana" w:cs="Tahoma"/>
          <w:i/>
          <w:szCs w:val="21"/>
        </w:rPr>
        <w:t>Data i podpis oceniającego:</w:t>
      </w:r>
      <w:r w:rsidRPr="00577AB4">
        <w:rPr>
          <w:rFonts w:eastAsia="Verdana" w:cs="Tahoma"/>
          <w:szCs w:val="21"/>
        </w:rPr>
        <w:t xml:space="preserve"> …………………………………………………………………………………</w:t>
      </w:r>
    </w:p>
    <w:p w14:paraId="6281678C" w14:textId="77777777" w:rsidR="00B3682D" w:rsidRDefault="00B3682D" w:rsidP="00B3682D">
      <w:pPr>
        <w:spacing w:line="360" w:lineRule="auto"/>
        <w:ind w:left="357"/>
        <w:jc w:val="both"/>
        <w:rPr>
          <w:rFonts w:eastAsia="Verdana" w:cs="Tahoma"/>
          <w:szCs w:val="21"/>
        </w:rPr>
      </w:pPr>
    </w:p>
    <w:p w14:paraId="196E5E0C" w14:textId="77777777" w:rsidR="00B3682D" w:rsidRPr="00577AB4" w:rsidRDefault="00B3682D" w:rsidP="00B3682D">
      <w:pPr>
        <w:spacing w:line="360" w:lineRule="auto"/>
        <w:ind w:left="357"/>
        <w:jc w:val="both"/>
        <w:rPr>
          <w:rFonts w:eastAsia="Verdana" w:cs="Tahoma"/>
          <w:szCs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354"/>
        <w:gridCol w:w="797"/>
        <w:gridCol w:w="773"/>
        <w:gridCol w:w="1261"/>
      </w:tblGrid>
      <w:tr w:rsidR="00B3682D" w:rsidRPr="00577AB4" w14:paraId="2F2BAF48" w14:textId="77777777" w:rsidTr="009832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AB353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5E3D23" w14:textId="77777777" w:rsidR="00B3682D" w:rsidRPr="00CF7642" w:rsidRDefault="00B3682D" w:rsidP="00D03D26">
            <w:pPr>
              <w:spacing w:line="360" w:lineRule="auto"/>
              <w:jc w:val="center"/>
              <w:rPr>
                <w:rFonts w:eastAsia="Verdana" w:cs="Tahoma"/>
                <w:b/>
                <w:szCs w:val="21"/>
              </w:rPr>
            </w:pPr>
            <w:r w:rsidRPr="00CF7642">
              <w:rPr>
                <w:rFonts w:eastAsia="Verdana" w:cs="Tahoma"/>
                <w:b/>
                <w:szCs w:val="21"/>
              </w:rPr>
              <w:t>Kryteria formalne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5C3438" w14:textId="77777777" w:rsidR="00B3682D" w:rsidRPr="00CF7642" w:rsidRDefault="00B3682D" w:rsidP="00D03D26">
            <w:pPr>
              <w:spacing w:line="360" w:lineRule="auto"/>
              <w:jc w:val="center"/>
              <w:rPr>
                <w:rFonts w:eastAsia="Verdana" w:cs="Tahoma"/>
                <w:b/>
                <w:sz w:val="18"/>
                <w:szCs w:val="18"/>
              </w:rPr>
            </w:pPr>
            <w:r w:rsidRPr="00CF7642">
              <w:rPr>
                <w:rFonts w:eastAsia="Verdana" w:cs="Tahoma"/>
                <w:b/>
                <w:sz w:val="18"/>
                <w:szCs w:val="18"/>
              </w:rPr>
              <w:t>TAK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4C0D47" w14:textId="77777777" w:rsidR="00B3682D" w:rsidRPr="00CF7642" w:rsidRDefault="00B3682D" w:rsidP="00D03D26">
            <w:pPr>
              <w:spacing w:line="360" w:lineRule="auto"/>
              <w:jc w:val="center"/>
              <w:rPr>
                <w:rFonts w:eastAsia="Verdana" w:cs="Tahoma"/>
                <w:b/>
                <w:sz w:val="18"/>
                <w:szCs w:val="18"/>
              </w:rPr>
            </w:pPr>
            <w:r w:rsidRPr="00CF7642">
              <w:rPr>
                <w:rFonts w:eastAsia="Verdana" w:cs="Tahoma"/>
                <w:b/>
                <w:sz w:val="18"/>
                <w:szCs w:val="18"/>
              </w:rPr>
              <w:t>NIE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A63AD4" w14:textId="77777777" w:rsidR="00B3682D" w:rsidRPr="00CF7642" w:rsidRDefault="00B3682D" w:rsidP="00D03D26">
            <w:pPr>
              <w:spacing w:line="360" w:lineRule="auto"/>
              <w:jc w:val="center"/>
              <w:rPr>
                <w:rFonts w:eastAsia="Verdana" w:cs="Tahoma"/>
                <w:b/>
                <w:sz w:val="18"/>
                <w:szCs w:val="18"/>
              </w:rPr>
            </w:pPr>
            <w:r w:rsidRPr="00CF7642">
              <w:rPr>
                <w:rFonts w:eastAsia="Verdana" w:cs="Tahoma"/>
                <w:b/>
                <w:sz w:val="18"/>
                <w:szCs w:val="18"/>
              </w:rPr>
              <w:t>NIE DOTYCZY</w:t>
            </w:r>
          </w:p>
        </w:tc>
      </w:tr>
      <w:tr w:rsidR="00B3682D" w:rsidRPr="00577AB4" w14:paraId="085F88DD" w14:textId="77777777" w:rsidTr="009832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1A0" w14:textId="759B4275" w:rsidR="00B3682D" w:rsidRPr="00577AB4" w:rsidRDefault="009832B5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  <w:r>
              <w:rPr>
                <w:rFonts w:eastAsia="Verdana" w:cs="Tahoma"/>
                <w:szCs w:val="21"/>
              </w:rPr>
              <w:t>1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689C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D10C8B">
              <w:rPr>
                <w:rFonts w:eastAsia="Verdana" w:cs="Tahoma"/>
                <w:szCs w:val="21"/>
              </w:rPr>
              <w:t xml:space="preserve">Czy wniosek został wypełniony w języku polskim?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E835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3AA7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0D2F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</w:tr>
      <w:tr w:rsidR="00B3682D" w:rsidRPr="00577AB4" w14:paraId="1642A8B3" w14:textId="77777777" w:rsidTr="009832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3005" w14:textId="332CBEC6" w:rsidR="00B3682D" w:rsidRPr="00577AB4" w:rsidRDefault="009832B5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  <w:r>
              <w:rPr>
                <w:rFonts w:eastAsia="Verdana" w:cs="Tahoma"/>
                <w:szCs w:val="21"/>
              </w:rPr>
              <w:t>2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1053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D10C8B">
              <w:rPr>
                <w:rFonts w:eastAsia="Verdana" w:cs="Tahoma"/>
                <w:szCs w:val="21"/>
              </w:rPr>
              <w:t xml:space="preserve">Czy wniosek oraz wszystkie załączniki do wniosku zostały sporządzone na obowiązujących wzorach? 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1832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FA0C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8DEE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</w:tr>
      <w:tr w:rsidR="00B3682D" w:rsidRPr="00577AB4" w14:paraId="0FDCB5CB" w14:textId="77777777" w:rsidTr="009832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8836" w14:textId="402108FE" w:rsidR="00B3682D" w:rsidRPr="00577AB4" w:rsidRDefault="009832B5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  <w:r>
              <w:rPr>
                <w:rFonts w:eastAsia="Verdana" w:cs="Tahoma"/>
                <w:szCs w:val="21"/>
              </w:rPr>
              <w:t>3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4766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D10C8B">
              <w:rPr>
                <w:rFonts w:eastAsia="Verdana" w:cs="Tahoma"/>
                <w:szCs w:val="21"/>
              </w:rPr>
              <w:t>Czy wszystkie wymagane punkty wniosku są wypełnione?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EE59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7B17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E204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</w:tr>
      <w:tr w:rsidR="00B3682D" w:rsidRPr="00577AB4" w14:paraId="18A39983" w14:textId="77777777" w:rsidTr="009832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F20F" w14:textId="3DA2710C" w:rsidR="00B3682D" w:rsidRPr="00577AB4" w:rsidRDefault="009832B5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  <w:r>
              <w:rPr>
                <w:rFonts w:eastAsia="Verdana" w:cs="Tahoma"/>
                <w:szCs w:val="21"/>
              </w:rPr>
              <w:t>4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DD99" w14:textId="5EAAFC54" w:rsidR="00B3682D" w:rsidRPr="00D10C8B" w:rsidRDefault="00E32BD4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E32BD4">
              <w:rPr>
                <w:rFonts w:eastAsia="Verdana" w:cs="Tahoma"/>
                <w:szCs w:val="21"/>
              </w:rPr>
              <w:t>Czy wniosek został podpisany przez osoby uprawnione do reprezentowania wnioskodawcy?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209B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B4F8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860D" w14:textId="77777777" w:rsidR="00B3682D" w:rsidRPr="00577AB4" w:rsidRDefault="00B3682D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</w:tr>
      <w:tr w:rsidR="00B3682D" w:rsidRPr="00577AB4" w14:paraId="64A90019" w14:textId="77777777" w:rsidTr="009832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E292" w14:textId="3CAF20F3" w:rsidR="00B3682D" w:rsidRPr="00577AB4" w:rsidRDefault="009832B5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  <w:r>
              <w:rPr>
                <w:rFonts w:eastAsia="Verdana" w:cs="Tahoma"/>
                <w:szCs w:val="21"/>
              </w:rPr>
              <w:lastRenderedPageBreak/>
              <w:t>5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ECC9" w14:textId="65A88C75" w:rsidR="00B3682D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9832B5">
              <w:rPr>
                <w:rFonts w:eastAsia="Verdana" w:cs="Tahoma"/>
                <w:szCs w:val="21"/>
              </w:rPr>
              <w:t>Czy wnioskowana kwota wsparcia jest poprawnie wyliczona?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8428" w14:textId="77777777" w:rsidR="00B3682D" w:rsidRPr="00577AB4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C1A8" w14:textId="77777777" w:rsidR="00B3682D" w:rsidRPr="00577AB4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1CAD" w14:textId="77777777" w:rsidR="00B3682D" w:rsidRPr="00577AB4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B3682D" w:rsidRPr="00577AB4" w14:paraId="2A741715" w14:textId="77777777" w:rsidTr="009832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A476" w14:textId="1CC77DB8" w:rsidR="00B3682D" w:rsidRPr="00577AB4" w:rsidRDefault="009832B5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  <w:r>
              <w:rPr>
                <w:rFonts w:eastAsia="Verdana" w:cs="Tahoma"/>
                <w:szCs w:val="21"/>
              </w:rPr>
              <w:t>6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137E" w14:textId="2AD6F77E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D10C8B">
              <w:rPr>
                <w:rFonts w:eastAsia="Verdana" w:cs="Tahoma"/>
                <w:szCs w:val="21"/>
              </w:rPr>
              <w:t xml:space="preserve">Czy komplet dokumentów złożono w jednym egzemplarzu w formie </w:t>
            </w:r>
            <w:r w:rsidR="009832B5">
              <w:rPr>
                <w:rFonts w:eastAsia="Verdana" w:cs="Tahoma"/>
                <w:szCs w:val="21"/>
              </w:rPr>
              <w:t>wymaganej ogłoszeniem konkursowym</w:t>
            </w:r>
            <w:r w:rsidRPr="00D10C8B">
              <w:rPr>
                <w:rFonts w:eastAsia="Verdana" w:cs="Tahoma"/>
                <w:szCs w:val="21"/>
              </w:rPr>
              <w:t xml:space="preserve">?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8D55" w14:textId="77777777" w:rsidR="00B3682D" w:rsidRPr="00577AB4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D770" w14:textId="77777777" w:rsidR="00B3682D" w:rsidRPr="00577AB4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A31" w14:textId="77777777" w:rsidR="00B3682D" w:rsidRPr="00577AB4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B3682D" w:rsidRPr="00577AB4" w14:paraId="365DE889" w14:textId="77777777" w:rsidTr="009832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4F14" w14:textId="17BABAEF" w:rsidR="00B3682D" w:rsidRPr="00577AB4" w:rsidRDefault="009832B5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  <w:r>
              <w:rPr>
                <w:rFonts w:eastAsia="Verdana" w:cs="Tahoma"/>
                <w:szCs w:val="21"/>
              </w:rPr>
              <w:t>7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92ED" w14:textId="48711AA9" w:rsidR="00B3682D" w:rsidRPr="00D10C8B" w:rsidRDefault="00E32BD4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E32BD4">
              <w:rPr>
                <w:rFonts w:eastAsia="Verdana" w:cs="Tahoma"/>
                <w:szCs w:val="21"/>
              </w:rPr>
              <w:t>Czy planowany rodzaj działalności jest możliwy do dofinansowania?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4DB6" w14:textId="77777777" w:rsidR="00B3682D" w:rsidRPr="00577AB4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2120" w14:textId="77777777" w:rsidR="00B3682D" w:rsidRPr="00577AB4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9E0B" w14:textId="77777777" w:rsidR="00B3682D" w:rsidRPr="00577AB4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9832B5" w:rsidRPr="00577AB4" w14:paraId="7A45C8DE" w14:textId="77777777" w:rsidTr="009832B5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F3015" w14:textId="5FF7ECC2" w:rsidR="009832B5" w:rsidRPr="00D10C8B" w:rsidRDefault="009832B5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  <w:r>
              <w:rPr>
                <w:rFonts w:eastAsia="Verdana" w:cs="Tahoma"/>
                <w:szCs w:val="21"/>
              </w:rPr>
              <w:t>8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55B1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D10C8B">
              <w:rPr>
                <w:rFonts w:eastAsia="Verdana" w:cs="Tahoma"/>
                <w:szCs w:val="21"/>
              </w:rPr>
              <w:t xml:space="preserve">Czy wniosek zawiera wszystkie niezbędne załączniki?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63C1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D814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3F7F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9832B5" w:rsidRPr="00577AB4" w14:paraId="680BFB4C" w14:textId="77777777" w:rsidTr="009832B5">
        <w:trPr>
          <w:trHeight w:val="448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7F5C4" w14:textId="54716B3F" w:rsidR="009832B5" w:rsidRPr="00D10C8B" w:rsidRDefault="009832B5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49A1" w14:textId="2E9208FA" w:rsidR="009832B5" w:rsidRPr="009832B5" w:rsidRDefault="009832B5" w:rsidP="009832B5">
            <w:pPr>
              <w:pStyle w:val="Akapitzlist"/>
              <w:numPr>
                <w:ilvl w:val="0"/>
                <w:numId w:val="9"/>
              </w:numPr>
              <w:tabs>
                <w:tab w:val="left" w:pos="6096"/>
              </w:tabs>
              <w:spacing w:line="360" w:lineRule="auto"/>
              <w:ind w:right="-2"/>
              <w:jc w:val="both"/>
              <w:rPr>
                <w:rFonts w:eastAsia="Verdana" w:cs="Tahoma"/>
                <w:szCs w:val="21"/>
              </w:rPr>
            </w:pPr>
            <w:r w:rsidRPr="009832B5">
              <w:rPr>
                <w:rFonts w:eastAsia="Verdana" w:cs="Tahoma"/>
                <w:szCs w:val="21"/>
              </w:rPr>
              <w:t xml:space="preserve">Biznesplan przedsiębiorstwa społecznego – część opisowa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6EC4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47C5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2010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9832B5" w:rsidRPr="00577AB4" w14:paraId="295F888D" w14:textId="77777777" w:rsidTr="009832B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48B9F" w14:textId="77777777" w:rsidR="009832B5" w:rsidRPr="00D10C8B" w:rsidRDefault="009832B5" w:rsidP="00D03D26">
            <w:pPr>
              <w:widowControl w:val="0"/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9029" w14:textId="77777777" w:rsidR="009832B5" w:rsidRDefault="009832B5" w:rsidP="009832B5">
            <w:pPr>
              <w:pStyle w:val="Akapitzlist"/>
              <w:numPr>
                <w:ilvl w:val="0"/>
                <w:numId w:val="9"/>
              </w:numPr>
              <w:tabs>
                <w:tab w:val="left" w:pos="6096"/>
              </w:tabs>
              <w:spacing w:line="360" w:lineRule="auto"/>
              <w:ind w:right="-2"/>
              <w:jc w:val="both"/>
              <w:rPr>
                <w:rFonts w:eastAsia="Verdana" w:cs="Tahoma"/>
                <w:szCs w:val="21"/>
              </w:rPr>
            </w:pPr>
            <w:r w:rsidRPr="009832B5">
              <w:rPr>
                <w:rFonts w:eastAsia="Verdana" w:cs="Tahoma"/>
                <w:szCs w:val="21"/>
              </w:rPr>
              <w:t>Biznesplan przedsiębiorstwa społecznego – część finansowa</w:t>
            </w:r>
          </w:p>
          <w:p w14:paraId="1FEE9618" w14:textId="77777777" w:rsidR="009832B5" w:rsidRPr="009832B5" w:rsidRDefault="009832B5" w:rsidP="009832B5">
            <w:pPr>
              <w:pStyle w:val="Akapitzlist"/>
              <w:tabs>
                <w:tab w:val="left" w:pos="6096"/>
              </w:tabs>
              <w:spacing w:line="360" w:lineRule="auto"/>
              <w:ind w:right="-2"/>
              <w:jc w:val="both"/>
              <w:rPr>
                <w:rFonts w:eastAsia="Verdana" w:cs="Tahoma"/>
                <w:szCs w:val="21"/>
              </w:rPr>
            </w:pPr>
            <w:r w:rsidRPr="009832B5">
              <w:rPr>
                <w:rFonts w:eastAsia="Verdana" w:cs="Tahoma"/>
                <w:szCs w:val="21"/>
              </w:rPr>
              <w:t>a) Harmonogram rzeczowo-finansowy</w:t>
            </w:r>
          </w:p>
          <w:p w14:paraId="5F5D13A6" w14:textId="1F00DB35" w:rsidR="009832B5" w:rsidRPr="009832B5" w:rsidRDefault="009832B5" w:rsidP="009832B5">
            <w:pPr>
              <w:pStyle w:val="Akapitzlist"/>
              <w:tabs>
                <w:tab w:val="left" w:pos="6096"/>
              </w:tabs>
              <w:spacing w:line="360" w:lineRule="auto"/>
              <w:ind w:right="-2"/>
              <w:jc w:val="both"/>
              <w:rPr>
                <w:rFonts w:eastAsia="Verdana" w:cs="Tahoma"/>
                <w:szCs w:val="21"/>
              </w:rPr>
            </w:pPr>
            <w:r w:rsidRPr="009832B5">
              <w:rPr>
                <w:rFonts w:eastAsia="Verdana" w:cs="Tahoma"/>
                <w:szCs w:val="21"/>
              </w:rPr>
              <w:t>b) Plan inwestycyjny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CB0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8632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1717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9832B5" w:rsidRPr="00577AB4" w14:paraId="6D1C66FE" w14:textId="77777777" w:rsidTr="009832B5">
        <w:trPr>
          <w:trHeight w:val="45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64FBB" w14:textId="77777777" w:rsidR="009832B5" w:rsidRPr="00D10C8B" w:rsidRDefault="009832B5" w:rsidP="00D03D26">
            <w:pPr>
              <w:widowControl w:val="0"/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8FD9" w14:textId="31327848" w:rsidR="009832B5" w:rsidRPr="009832B5" w:rsidRDefault="009832B5" w:rsidP="009832B5">
            <w:pPr>
              <w:pStyle w:val="Akapitzlist"/>
              <w:numPr>
                <w:ilvl w:val="0"/>
                <w:numId w:val="9"/>
              </w:numPr>
              <w:tabs>
                <w:tab w:val="left" w:pos="6096"/>
              </w:tabs>
              <w:spacing w:line="360" w:lineRule="auto"/>
              <w:ind w:right="-2"/>
              <w:jc w:val="both"/>
              <w:rPr>
                <w:rFonts w:eastAsia="Verdana" w:cs="Tahoma"/>
                <w:szCs w:val="21"/>
              </w:rPr>
            </w:pPr>
            <w:r w:rsidRPr="009832B5">
              <w:rPr>
                <w:rFonts w:eastAsia="Verdana" w:cs="Tahoma"/>
                <w:szCs w:val="21"/>
              </w:rPr>
              <w:t xml:space="preserve">Oświadczenia dotyczące pomocy de </w:t>
            </w:r>
            <w:proofErr w:type="spellStart"/>
            <w:r w:rsidRPr="009832B5">
              <w:rPr>
                <w:rFonts w:eastAsia="Verdana" w:cs="Tahoma"/>
                <w:szCs w:val="21"/>
              </w:rPr>
              <w:t>minimis</w:t>
            </w:r>
            <w:proofErr w:type="spellEnd"/>
            <w:r w:rsidRPr="009832B5">
              <w:rPr>
                <w:rFonts w:eastAsia="Verdana" w:cs="Tahoma"/>
                <w:szCs w:val="21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6CA5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D6AC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716F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9832B5" w:rsidRPr="00577AB4" w14:paraId="117845DC" w14:textId="77777777" w:rsidTr="009832B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81CE6" w14:textId="77777777" w:rsidR="009832B5" w:rsidRPr="00D10C8B" w:rsidRDefault="009832B5" w:rsidP="00D03D26">
            <w:pPr>
              <w:widowControl w:val="0"/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A2DB" w14:textId="35BEC517" w:rsidR="009832B5" w:rsidRPr="009832B5" w:rsidRDefault="009832B5" w:rsidP="009832B5">
            <w:pPr>
              <w:pStyle w:val="Akapitzlist"/>
              <w:numPr>
                <w:ilvl w:val="0"/>
                <w:numId w:val="9"/>
              </w:numPr>
              <w:tabs>
                <w:tab w:val="left" w:pos="6096"/>
              </w:tabs>
              <w:spacing w:line="360" w:lineRule="auto"/>
              <w:ind w:right="-2"/>
              <w:jc w:val="both"/>
              <w:rPr>
                <w:rFonts w:eastAsia="Verdana" w:cs="Tahoma"/>
                <w:szCs w:val="21"/>
              </w:rPr>
            </w:pPr>
            <w:r w:rsidRPr="009832B5">
              <w:rPr>
                <w:rFonts w:eastAsia="Verdana" w:cs="Tahoma"/>
                <w:szCs w:val="21"/>
              </w:rPr>
              <w:t xml:space="preserve">Formularz informacji przedstawianych przy ubieganiu się o pomoc de </w:t>
            </w:r>
            <w:proofErr w:type="spellStart"/>
            <w:r w:rsidRPr="009832B5">
              <w:rPr>
                <w:rFonts w:eastAsia="Verdana" w:cs="Tahoma"/>
                <w:szCs w:val="21"/>
              </w:rPr>
              <w:t>minimis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9CC6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4360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A5D9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9832B5" w:rsidRPr="00577AB4" w14:paraId="3609D0D0" w14:textId="77777777" w:rsidTr="009832B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27726" w14:textId="77777777" w:rsidR="009832B5" w:rsidRPr="00D10C8B" w:rsidRDefault="009832B5" w:rsidP="00D03D26">
            <w:pPr>
              <w:widowControl w:val="0"/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D4A9" w14:textId="1DE95BD5" w:rsidR="009832B5" w:rsidRPr="009832B5" w:rsidRDefault="009832B5" w:rsidP="009832B5">
            <w:pPr>
              <w:pStyle w:val="Akapitzlist"/>
              <w:numPr>
                <w:ilvl w:val="0"/>
                <w:numId w:val="9"/>
              </w:numPr>
              <w:tabs>
                <w:tab w:val="left" w:pos="6096"/>
              </w:tabs>
              <w:spacing w:line="360" w:lineRule="auto"/>
              <w:ind w:right="-2"/>
              <w:jc w:val="both"/>
              <w:rPr>
                <w:rFonts w:eastAsia="Verdana" w:cs="Tahoma"/>
                <w:szCs w:val="21"/>
              </w:rPr>
            </w:pPr>
            <w:r w:rsidRPr="009832B5">
              <w:rPr>
                <w:rFonts w:eastAsia="Verdana" w:cs="Tahoma"/>
                <w:szCs w:val="21"/>
              </w:rPr>
              <w:t>Oświadczenie o braku podwójnego finansowania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0194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6EB9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6E86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9832B5" w:rsidRPr="00577AB4" w14:paraId="1A0C3BD0" w14:textId="77777777" w:rsidTr="009832B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CBC19" w14:textId="77777777" w:rsidR="009832B5" w:rsidRPr="00D10C8B" w:rsidRDefault="009832B5" w:rsidP="00D03D26">
            <w:pPr>
              <w:widowControl w:val="0"/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E73F" w14:textId="2943C046" w:rsidR="009832B5" w:rsidRPr="009832B5" w:rsidRDefault="009832B5" w:rsidP="009832B5">
            <w:pPr>
              <w:pStyle w:val="Akapitzlist"/>
              <w:numPr>
                <w:ilvl w:val="0"/>
                <w:numId w:val="9"/>
              </w:numPr>
              <w:tabs>
                <w:tab w:val="left" w:pos="6096"/>
              </w:tabs>
              <w:spacing w:line="360" w:lineRule="auto"/>
              <w:ind w:right="-2"/>
              <w:jc w:val="both"/>
              <w:rPr>
                <w:rFonts w:eastAsia="Verdana" w:cs="Tahoma"/>
                <w:szCs w:val="21"/>
              </w:rPr>
            </w:pPr>
            <w:r w:rsidRPr="009832B5">
              <w:rPr>
                <w:rFonts w:eastAsia="Verdana" w:cs="Tahoma"/>
                <w:szCs w:val="21"/>
              </w:rPr>
              <w:t>Sprawozdanie finansowe za ostatni zamknięty rok obrotowy (jeśli dotyczy)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1F66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8C8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CA7F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9832B5" w:rsidRPr="00577AB4" w14:paraId="7176855A" w14:textId="77777777" w:rsidTr="009832B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5D637" w14:textId="77777777" w:rsidR="009832B5" w:rsidRPr="00D10C8B" w:rsidRDefault="009832B5" w:rsidP="00D03D26">
            <w:pPr>
              <w:widowControl w:val="0"/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CC4E" w14:textId="542033C3" w:rsidR="009832B5" w:rsidRPr="009832B5" w:rsidRDefault="009832B5" w:rsidP="009832B5">
            <w:pPr>
              <w:pStyle w:val="Akapitzlist"/>
              <w:numPr>
                <w:ilvl w:val="0"/>
                <w:numId w:val="9"/>
              </w:numPr>
              <w:tabs>
                <w:tab w:val="left" w:pos="6096"/>
              </w:tabs>
              <w:spacing w:line="360" w:lineRule="auto"/>
              <w:ind w:right="-2"/>
              <w:jc w:val="both"/>
              <w:rPr>
                <w:rFonts w:eastAsia="Verdana" w:cs="Tahoma"/>
                <w:szCs w:val="21"/>
              </w:rPr>
            </w:pPr>
            <w:r w:rsidRPr="009832B5">
              <w:rPr>
                <w:rFonts w:eastAsia="Verdana" w:cs="Tahoma"/>
                <w:szCs w:val="21"/>
              </w:rPr>
              <w:t>Pozytywna opinia pracownika OWES prowadzącego grupę, potwierdzająca ukończenie wymaganej ścieżki szkoleniowo-doradczej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9B63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F0A4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AEF3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9832B5" w:rsidRPr="00577AB4" w14:paraId="757436FF" w14:textId="77777777" w:rsidTr="009832B5">
        <w:trPr>
          <w:trHeight w:val="74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4D96" w14:textId="77777777" w:rsidR="009832B5" w:rsidRPr="00D10C8B" w:rsidRDefault="009832B5" w:rsidP="00D03D26">
            <w:pPr>
              <w:widowControl w:val="0"/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47D7" w14:textId="618298FE" w:rsidR="009832B5" w:rsidRPr="009832B5" w:rsidRDefault="009832B5" w:rsidP="009832B5">
            <w:pPr>
              <w:pStyle w:val="Akapitzlist"/>
              <w:numPr>
                <w:ilvl w:val="0"/>
                <w:numId w:val="9"/>
              </w:numPr>
              <w:tabs>
                <w:tab w:val="left" w:pos="6096"/>
              </w:tabs>
              <w:spacing w:line="360" w:lineRule="auto"/>
              <w:jc w:val="both"/>
              <w:rPr>
                <w:rFonts w:eastAsia="Verdana" w:cs="Tahoma"/>
                <w:szCs w:val="21"/>
              </w:rPr>
            </w:pPr>
            <w:r w:rsidRPr="009832B5">
              <w:rPr>
                <w:rFonts w:eastAsia="Verdana" w:cs="Tahoma"/>
                <w:szCs w:val="21"/>
              </w:rPr>
              <w:t xml:space="preserve">Inne dokumenty </w:t>
            </w:r>
            <w:r w:rsidRPr="009832B5">
              <w:rPr>
                <w:rFonts w:eastAsia="Verdana" w:cs="Tahoma"/>
                <w:szCs w:val="21"/>
              </w:rPr>
              <w:t>wymagane zgodnie z ogłoszeniem konkursu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C93D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39A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E7A4" w14:textId="77777777" w:rsidR="009832B5" w:rsidRPr="00D10C8B" w:rsidRDefault="009832B5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B3682D" w:rsidRPr="00577AB4" w14:paraId="7176D5CE" w14:textId="77777777" w:rsidTr="009832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CC3A" w14:textId="2AF7C950" w:rsidR="00B3682D" w:rsidRPr="00D10C8B" w:rsidRDefault="009832B5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  <w:r>
              <w:rPr>
                <w:rFonts w:eastAsia="Verdana" w:cs="Tahoma"/>
                <w:szCs w:val="21"/>
              </w:rPr>
              <w:t>9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7CA6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D10C8B">
              <w:rPr>
                <w:rFonts w:eastAsia="Verdana" w:cs="Tahoma"/>
                <w:szCs w:val="21"/>
              </w:rPr>
              <w:t xml:space="preserve">Czy wszystkie załączniki do wniosku są poprawne/czytelne i niebudzące wątpliwości co do ich wiarygodności?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D342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547C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3CB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B3682D" w:rsidRPr="00577AB4" w14:paraId="3A81D2E1" w14:textId="77777777" w:rsidTr="009832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2F7A" w14:textId="3E39075C" w:rsidR="00B3682D" w:rsidRPr="00D10C8B" w:rsidRDefault="009832B5" w:rsidP="00D03D26">
            <w:pPr>
              <w:spacing w:line="360" w:lineRule="auto"/>
              <w:jc w:val="center"/>
              <w:rPr>
                <w:rFonts w:eastAsia="Verdana" w:cs="Tahoma"/>
                <w:szCs w:val="21"/>
              </w:rPr>
            </w:pPr>
            <w:r>
              <w:rPr>
                <w:rFonts w:eastAsia="Verdana" w:cs="Tahoma"/>
                <w:szCs w:val="21"/>
              </w:rPr>
              <w:t>10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4E09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D10C8B">
              <w:rPr>
                <w:rFonts w:eastAsia="Verdana" w:cs="Tahoma"/>
                <w:szCs w:val="21"/>
              </w:rPr>
              <w:t>Czy wszystkie dokumenty są złożone w oryginale/potwierdzone za zgodność z oryginałem i czytelnie podpisane?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8CB5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C2A4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BA9D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</w:p>
        </w:tc>
      </w:tr>
      <w:tr w:rsidR="00B3682D" w:rsidRPr="00577AB4" w14:paraId="6ADC7D02" w14:textId="77777777" w:rsidTr="00D03D26">
        <w:trPr>
          <w:trHeight w:val="842"/>
        </w:trPr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3E445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b/>
                <w:bCs/>
                <w:szCs w:val="21"/>
              </w:rPr>
            </w:pPr>
            <w:r w:rsidRPr="00D10C8B">
              <w:rPr>
                <w:rFonts w:eastAsia="Verdana" w:cs="Tahoma"/>
                <w:b/>
                <w:bCs/>
                <w:szCs w:val="21"/>
              </w:rPr>
              <w:t>Wniosek spełnia kryteria formalne i otrzymuje rekomendację do oceny merytorycznej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8FF6F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D10C8B">
              <w:rPr>
                <w:rFonts w:cs="Tahoma"/>
                <w:noProof/>
                <w:szCs w:val="21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CB06E28" wp14:editId="177EE4B4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314325</wp:posOffset>
                      </wp:positionV>
                      <wp:extent cx="100330" cy="10033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00E8F" w14:textId="77777777" w:rsidR="00B3682D" w:rsidRDefault="00B3682D" w:rsidP="00B3682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06E28" id="Prostokąt 2" o:spid="_x0000_s1026" style="position:absolute;margin-left:104pt;margin-top:24.75pt;width:7.9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A00E8F" w14:textId="77777777" w:rsidR="00B3682D" w:rsidRDefault="00B3682D" w:rsidP="00B3682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0C8B">
              <w:rPr>
                <w:rFonts w:eastAsia="Verdana" w:cs="Tahoma"/>
                <w:szCs w:val="21"/>
              </w:rPr>
              <w:t>TAK                    NIE*</w:t>
            </w:r>
          </w:p>
          <w:p w14:paraId="2ECC3365" w14:textId="77777777" w:rsidR="00B3682D" w:rsidRPr="00D10C8B" w:rsidRDefault="00B3682D" w:rsidP="00D03D26">
            <w:pPr>
              <w:spacing w:line="360" w:lineRule="auto"/>
              <w:rPr>
                <w:rFonts w:eastAsia="Verdana" w:cs="Tahoma"/>
                <w:szCs w:val="21"/>
              </w:rPr>
            </w:pPr>
            <w:r w:rsidRPr="00D10C8B">
              <w:rPr>
                <w:rFonts w:cs="Tahoma"/>
                <w:noProof/>
                <w:szCs w:val="21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A187DB7" wp14:editId="189BDBC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00330" cy="10033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4DA614" w14:textId="77777777" w:rsidR="00B3682D" w:rsidRDefault="00B3682D" w:rsidP="00B3682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87DB7" id="Prostokąt 1" o:spid="_x0000_s1027" style="position:absolute;margin-left:0;margin-top:0;width:7.9pt;height: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4DA614" w14:textId="77777777" w:rsidR="00B3682D" w:rsidRDefault="00B3682D" w:rsidP="00B3682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3682D" w:rsidRPr="00577AB4" w14:paraId="5D69AB7C" w14:textId="77777777" w:rsidTr="00D03D26">
        <w:trPr>
          <w:trHeight w:val="982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4B555" w14:textId="3AA0AAE1" w:rsidR="00B3682D" w:rsidRPr="002E6CBD" w:rsidRDefault="00B3682D" w:rsidP="00D03D26">
            <w:pPr>
              <w:spacing w:line="360" w:lineRule="auto"/>
              <w:rPr>
                <w:rFonts w:eastAsia="Verdana" w:cs="Tahoma"/>
                <w:b/>
                <w:i/>
                <w:sz w:val="18"/>
                <w:szCs w:val="18"/>
              </w:rPr>
            </w:pPr>
            <w:r w:rsidRPr="002E6CBD">
              <w:rPr>
                <w:rFonts w:eastAsia="Verdana" w:cs="Tahoma"/>
                <w:b/>
                <w:i/>
                <w:sz w:val="18"/>
                <w:szCs w:val="18"/>
              </w:rPr>
              <w:t>*</w:t>
            </w:r>
            <w:r w:rsidR="002E6CBD" w:rsidRPr="002E6CBD">
              <w:rPr>
                <w:rFonts w:eastAsia="Verdana" w:cs="Tahoma"/>
                <w:b/>
                <w:i/>
                <w:sz w:val="18"/>
                <w:szCs w:val="18"/>
              </w:rPr>
              <w:t xml:space="preserve"> </w:t>
            </w:r>
            <w:r w:rsidRPr="002E6CBD">
              <w:rPr>
                <w:rFonts w:eastAsia="Verdana" w:cs="Tahoma"/>
                <w:b/>
                <w:i/>
                <w:sz w:val="18"/>
                <w:szCs w:val="18"/>
              </w:rPr>
              <w:t>w przypadku odpowiedzi negatywnej należy uzasadnić i wdrożyć procedurę zgodną z Regulaminem Funduszu Przedsiębiorczości Społecznej.</w:t>
            </w:r>
          </w:p>
          <w:p w14:paraId="5A9D3E3E" w14:textId="77777777" w:rsidR="00B3682D" w:rsidRPr="00CF7642" w:rsidRDefault="00B3682D" w:rsidP="00D03D26">
            <w:pPr>
              <w:spacing w:line="360" w:lineRule="auto"/>
              <w:rPr>
                <w:rFonts w:eastAsia="Verdana" w:cs="Tahoma"/>
                <w:b/>
                <w:i/>
                <w:sz w:val="18"/>
                <w:szCs w:val="18"/>
              </w:rPr>
            </w:pPr>
          </w:p>
        </w:tc>
      </w:tr>
    </w:tbl>
    <w:p w14:paraId="39E4A185" w14:textId="0765F6D2" w:rsidR="00B3682D" w:rsidRDefault="00B3682D" w:rsidP="009832B5">
      <w:pPr>
        <w:spacing w:line="360" w:lineRule="auto"/>
        <w:jc w:val="center"/>
        <w:rPr>
          <w:rFonts w:eastAsia="Verdana" w:cs="Tahoma"/>
          <w:szCs w:val="21"/>
        </w:rPr>
      </w:pPr>
      <w:r>
        <w:rPr>
          <w:rFonts w:eastAsia="Verdana" w:cs="Tahoma"/>
          <w:szCs w:val="21"/>
        </w:rPr>
        <w:lastRenderedPageBreak/>
        <w:br/>
      </w:r>
    </w:p>
    <w:p w14:paraId="13152D42" w14:textId="3DB921E7" w:rsidR="00B3682D" w:rsidRPr="00577AB4" w:rsidRDefault="00B3682D" w:rsidP="00B3682D">
      <w:pPr>
        <w:spacing w:line="360" w:lineRule="auto"/>
        <w:jc w:val="right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 xml:space="preserve">      ………………………………………………………</w:t>
      </w:r>
    </w:p>
    <w:p w14:paraId="30692DB5" w14:textId="6E00F3F9" w:rsidR="00AB1C3E" w:rsidRDefault="00B3682D" w:rsidP="00AB17BE">
      <w:pPr>
        <w:spacing w:line="360" w:lineRule="auto"/>
        <w:jc w:val="center"/>
        <w:rPr>
          <w:rFonts w:eastAsia="Verdana" w:cs="Tahoma"/>
          <w:szCs w:val="21"/>
        </w:rPr>
      </w:pPr>
      <w:r w:rsidRPr="00577AB4">
        <w:rPr>
          <w:rFonts w:eastAsia="Verdana" w:cs="Tahoma"/>
          <w:szCs w:val="21"/>
        </w:rPr>
        <w:t xml:space="preserve">                                                                                  Data i podpis oceniające</w:t>
      </w:r>
      <w:r w:rsidR="00AB17BE">
        <w:rPr>
          <w:rFonts w:eastAsia="Verdana" w:cs="Tahoma"/>
          <w:szCs w:val="21"/>
        </w:rPr>
        <w:t>j</w:t>
      </w:r>
    </w:p>
    <w:p w14:paraId="359C8D65" w14:textId="6DBA79CD" w:rsidR="009832B5" w:rsidRDefault="009832B5" w:rsidP="00AB17BE">
      <w:pPr>
        <w:spacing w:line="360" w:lineRule="auto"/>
        <w:jc w:val="center"/>
        <w:rPr>
          <w:rFonts w:eastAsia="Verdana" w:cs="Tahoma"/>
          <w:szCs w:val="21"/>
        </w:rPr>
      </w:pPr>
    </w:p>
    <w:p w14:paraId="25DFB16C" w14:textId="77777777" w:rsidR="009832B5" w:rsidRDefault="009832B5" w:rsidP="00AB17BE">
      <w:pPr>
        <w:spacing w:line="360" w:lineRule="auto"/>
        <w:jc w:val="center"/>
        <w:rPr>
          <w:rFonts w:eastAsia="Verdana" w:cs="Tahoma"/>
          <w:szCs w:val="21"/>
        </w:rPr>
      </w:pPr>
    </w:p>
    <w:p w14:paraId="7A2D7A48" w14:textId="4F5C6CE7" w:rsidR="009832B5" w:rsidRPr="009832B5" w:rsidRDefault="009832B5" w:rsidP="00AB17BE">
      <w:pPr>
        <w:spacing w:line="360" w:lineRule="auto"/>
        <w:jc w:val="center"/>
        <w:rPr>
          <w:b/>
          <w:bCs/>
        </w:rPr>
      </w:pPr>
      <w:r w:rsidRPr="009832B5">
        <w:rPr>
          <w:b/>
          <w:bCs/>
        </w:rPr>
        <w:t>PONOWNA WERYFIKACJA FORMALNA</w:t>
      </w:r>
      <w:r>
        <w:rPr>
          <w:rStyle w:val="Odwoanieprzypisudolnego"/>
          <w:b/>
          <w:bCs/>
        </w:rPr>
        <w:footnoteReference w:id="1"/>
      </w:r>
    </w:p>
    <w:p w14:paraId="5271E9ED" w14:textId="77280FD2" w:rsidR="009832B5" w:rsidRDefault="009832B5" w:rsidP="00AB17BE">
      <w:pPr>
        <w:spacing w:line="360" w:lineRule="auto"/>
        <w:jc w:val="center"/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8"/>
        <w:gridCol w:w="2832"/>
      </w:tblGrid>
      <w:tr w:rsidR="009832B5" w14:paraId="2B6F1E4A" w14:textId="77777777" w:rsidTr="009832B5">
        <w:trPr>
          <w:trHeight w:val="842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2EB60A" w14:textId="77777777" w:rsidR="009832B5" w:rsidRDefault="009832B5">
            <w:pPr>
              <w:spacing w:line="360" w:lineRule="auto"/>
              <w:rPr>
                <w:rFonts w:eastAsia="Verdana" w:cs="Tahoma"/>
                <w:b/>
                <w:bCs/>
                <w:szCs w:val="21"/>
                <w:lang w:val="pl-PL"/>
              </w:rPr>
            </w:pPr>
            <w:r>
              <w:rPr>
                <w:rFonts w:eastAsia="Verdana" w:cs="Tahoma"/>
                <w:b/>
                <w:bCs/>
                <w:szCs w:val="21"/>
              </w:rPr>
              <w:t>Wniosek spełnia kryteria formalne i otrzymuje rekomendację do oceny merytorycznej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0AA04F" w14:textId="4025728C" w:rsidR="009832B5" w:rsidRDefault="009832B5">
            <w:pPr>
              <w:spacing w:line="360" w:lineRule="auto"/>
              <w:rPr>
                <w:rFonts w:eastAsia="Verdana" w:cs="Tahom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CAD224" wp14:editId="49DD0C16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314325</wp:posOffset>
                      </wp:positionV>
                      <wp:extent cx="100330" cy="100330"/>
                      <wp:effectExtent l="0" t="0" r="13970" b="139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F7096A" w14:textId="77777777" w:rsidR="009832B5" w:rsidRDefault="009832B5" w:rsidP="009832B5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AD224" id="Prostokąt 3" o:spid="_x0000_s1028" style="position:absolute;margin-left:104pt;margin-top:24.75pt;width:7.9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F7096A" w14:textId="77777777" w:rsidR="009832B5" w:rsidRDefault="009832B5" w:rsidP="009832B5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Verdana" w:cs="Tahoma"/>
                <w:szCs w:val="21"/>
              </w:rPr>
              <w:t>TAK                    NIE*</w:t>
            </w:r>
          </w:p>
          <w:p w14:paraId="4DB4C825" w14:textId="583771C7" w:rsidR="009832B5" w:rsidRDefault="009832B5">
            <w:pPr>
              <w:spacing w:line="360" w:lineRule="auto"/>
              <w:rPr>
                <w:rFonts w:eastAsia="Verdana" w:cs="Tahom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EC8D56" wp14:editId="341301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0330" cy="100330"/>
                      <wp:effectExtent l="0" t="0" r="13970" b="139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0AFC28" w14:textId="77777777" w:rsidR="009832B5" w:rsidRDefault="009832B5" w:rsidP="009832B5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C8D56" id="Prostokąt 4" o:spid="_x0000_s1029" style="position:absolute;margin-left:0;margin-top:0;width:7.9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0AFC28" w14:textId="77777777" w:rsidR="009832B5" w:rsidRDefault="009832B5" w:rsidP="009832B5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0E9D778" w14:textId="77777777" w:rsidR="009832B5" w:rsidRDefault="009832B5" w:rsidP="009832B5">
      <w:pPr>
        <w:spacing w:line="360" w:lineRule="auto"/>
        <w:jc w:val="center"/>
      </w:pPr>
    </w:p>
    <w:p w14:paraId="05FC0797" w14:textId="77A8346E" w:rsidR="009832B5" w:rsidRDefault="009832B5" w:rsidP="009832B5">
      <w:pPr>
        <w:spacing w:line="360" w:lineRule="auto"/>
        <w:jc w:val="right"/>
        <w:rPr>
          <w:rFonts w:eastAsia="Verdana" w:cs="Tahoma"/>
          <w:szCs w:val="21"/>
        </w:rPr>
      </w:pPr>
      <w:r>
        <w:rPr>
          <w:rFonts w:eastAsia="Verdana" w:cs="Tahoma"/>
          <w:szCs w:val="21"/>
        </w:rPr>
        <w:t>………………………………………………………</w:t>
      </w:r>
    </w:p>
    <w:p w14:paraId="30BBDC09" w14:textId="77777777" w:rsidR="009832B5" w:rsidRDefault="009832B5" w:rsidP="009832B5">
      <w:pPr>
        <w:spacing w:line="360" w:lineRule="auto"/>
        <w:jc w:val="center"/>
        <w:rPr>
          <w:rFonts w:eastAsia="Verdana" w:cs="Tahoma"/>
          <w:szCs w:val="21"/>
        </w:rPr>
      </w:pPr>
      <w:r>
        <w:rPr>
          <w:rFonts w:eastAsia="Verdana" w:cs="Tahoma"/>
          <w:szCs w:val="21"/>
        </w:rPr>
        <w:t xml:space="preserve">                                                                                  Data i podpis oceniającej</w:t>
      </w:r>
    </w:p>
    <w:p w14:paraId="56F3EC9D" w14:textId="3776DC8D" w:rsidR="009832B5" w:rsidRDefault="009832B5" w:rsidP="00AB17BE">
      <w:pPr>
        <w:spacing w:line="360" w:lineRule="auto"/>
        <w:jc w:val="center"/>
      </w:pPr>
    </w:p>
    <w:p w14:paraId="65F7E0EA" w14:textId="77777777" w:rsidR="009832B5" w:rsidRPr="00B3682D" w:rsidRDefault="009832B5" w:rsidP="00AB17BE">
      <w:pPr>
        <w:spacing w:line="360" w:lineRule="auto"/>
        <w:jc w:val="center"/>
      </w:pPr>
    </w:p>
    <w:sectPr w:rsidR="009832B5" w:rsidRPr="00B368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22D7" w14:textId="77777777" w:rsidR="00D663A9" w:rsidRDefault="00D663A9">
      <w:pPr>
        <w:spacing w:line="240" w:lineRule="auto"/>
      </w:pPr>
      <w:r>
        <w:separator/>
      </w:r>
    </w:p>
  </w:endnote>
  <w:endnote w:type="continuationSeparator" w:id="0">
    <w:p w14:paraId="4DEC466F" w14:textId="77777777" w:rsidR="00D663A9" w:rsidRDefault="00D66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41C6" w14:textId="77777777" w:rsidR="00161843" w:rsidRDefault="00FC25D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CCD8" w14:textId="77777777" w:rsidR="00D663A9" w:rsidRDefault="00D663A9">
      <w:pPr>
        <w:spacing w:line="240" w:lineRule="auto"/>
      </w:pPr>
      <w:r>
        <w:separator/>
      </w:r>
    </w:p>
  </w:footnote>
  <w:footnote w:type="continuationSeparator" w:id="0">
    <w:p w14:paraId="2B59FA99" w14:textId="77777777" w:rsidR="00D663A9" w:rsidRDefault="00D663A9">
      <w:pPr>
        <w:spacing w:line="240" w:lineRule="auto"/>
      </w:pPr>
      <w:r>
        <w:continuationSeparator/>
      </w:r>
    </w:p>
  </w:footnote>
  <w:footnote w:id="1">
    <w:p w14:paraId="27CACBE3" w14:textId="4F2E1F62" w:rsidR="009832B5" w:rsidRPr="009832B5" w:rsidRDefault="009832B5">
      <w:pPr>
        <w:pStyle w:val="Tekstprzypisudolnego"/>
        <w:rPr>
          <w:sz w:val="18"/>
          <w:szCs w:val="18"/>
          <w:lang w:val="pl-PL"/>
        </w:rPr>
      </w:pPr>
      <w:r w:rsidRPr="009832B5">
        <w:rPr>
          <w:rStyle w:val="Odwoanieprzypisudolnego"/>
          <w:sz w:val="18"/>
          <w:szCs w:val="18"/>
        </w:rPr>
        <w:footnoteRef/>
      </w:r>
      <w:r w:rsidRPr="009832B5">
        <w:rPr>
          <w:sz w:val="18"/>
          <w:szCs w:val="18"/>
        </w:rPr>
        <w:t xml:space="preserve"> </w:t>
      </w:r>
      <w:r w:rsidRPr="009832B5">
        <w:rPr>
          <w:sz w:val="18"/>
          <w:szCs w:val="18"/>
        </w:rPr>
        <w:t>Ponowną weryfikację formalną należy przeprowadzić, gdy pierwsza ocena formalna była negatywna, zaś Wnioskodawca w wyznaczonym terminie dokonał poprawy/uzupełnienia dokumentów. Wyniki ponownej weryfikacji odnotowuje się na karcie kolorem czerwonym.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0FC"/>
    <w:multiLevelType w:val="multilevel"/>
    <w:tmpl w:val="1F403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E5FB7"/>
    <w:multiLevelType w:val="multilevel"/>
    <w:tmpl w:val="7B4EF27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bullet"/>
      <w:lvlText w:val="□"/>
      <w:lvlJc w:val="left"/>
      <w:pPr>
        <w:ind w:left="1010" w:hanging="585"/>
      </w:pPr>
      <w:rPr>
        <w:rFonts w:ascii="Courier New" w:eastAsia="Courier New" w:hAnsi="Courier New" w:cs="Courier New"/>
        <w:strike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E4919"/>
    <w:multiLevelType w:val="hybridMultilevel"/>
    <w:tmpl w:val="36BC2116"/>
    <w:lvl w:ilvl="0" w:tplc="E624A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61291"/>
    <w:multiLevelType w:val="multilevel"/>
    <w:tmpl w:val="ED1E37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4115885"/>
    <w:multiLevelType w:val="hybridMultilevel"/>
    <w:tmpl w:val="2E32C498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25DDA"/>
    <w:multiLevelType w:val="multilevel"/>
    <w:tmpl w:val="58E49A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60975"/>
    <w:multiLevelType w:val="multilevel"/>
    <w:tmpl w:val="435466F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D4121C"/>
    <w:multiLevelType w:val="hybridMultilevel"/>
    <w:tmpl w:val="5E00AF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34DD2"/>
    <w:multiLevelType w:val="multilevel"/>
    <w:tmpl w:val="67988F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0C"/>
    <w:rsid w:val="0016053D"/>
    <w:rsid w:val="00161843"/>
    <w:rsid w:val="002E6CBD"/>
    <w:rsid w:val="00312B5C"/>
    <w:rsid w:val="009832B5"/>
    <w:rsid w:val="009D6EF2"/>
    <w:rsid w:val="00AB17BE"/>
    <w:rsid w:val="00AB1C3E"/>
    <w:rsid w:val="00B3682D"/>
    <w:rsid w:val="00BF130C"/>
    <w:rsid w:val="00CD63E8"/>
    <w:rsid w:val="00D663A9"/>
    <w:rsid w:val="00E12A51"/>
    <w:rsid w:val="00E32BD4"/>
    <w:rsid w:val="00F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A677"/>
  <w15:chartTrackingRefBased/>
  <w15:docId w15:val="{C2509C37-343D-43AC-9B93-0D5BF047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0C"/>
    <w:pPr>
      <w:spacing w:after="0" w:line="276" w:lineRule="auto"/>
    </w:pPr>
    <w:rPr>
      <w:rFonts w:ascii="Verdana" w:eastAsia="Arial" w:hAnsi="Verdana" w:cs="Arial"/>
      <w:kern w:val="0"/>
      <w:sz w:val="21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30C"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30C"/>
    <w:rPr>
      <w:rFonts w:ascii="Verdana" w:eastAsia="Arial" w:hAnsi="Verdana" w:cs="Arial"/>
      <w:b/>
      <w:kern w:val="0"/>
      <w:sz w:val="21"/>
      <w:szCs w:val="40"/>
      <w:lang w:val="pl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F13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2B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2B5"/>
    <w:rPr>
      <w:rFonts w:ascii="Verdana" w:eastAsia="Arial" w:hAnsi="Verdana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2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7467-FD85-4A5C-A393-62FD633C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467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Adelfi</dc:creator>
  <cp:keywords/>
  <dc:description/>
  <cp:lastModifiedBy>Marek</cp:lastModifiedBy>
  <cp:revision>7</cp:revision>
  <dcterms:created xsi:type="dcterms:W3CDTF">2024-03-06T15:13:00Z</dcterms:created>
  <dcterms:modified xsi:type="dcterms:W3CDTF">2024-08-29T12:40:00Z</dcterms:modified>
</cp:coreProperties>
</file>